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A71" w:rsidRDefault="0036668B">
      <w:r w:rsidRPr="0036668B">
        <w:t>http://louisiana.hometownlocator.com/schools/sorted-by-districts,n,caddo%20parish,i,2200300.cfm</w:t>
      </w:r>
    </w:p>
    <w:sectPr w:rsidR="00CA0A71" w:rsidSect="00CA0A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6668B"/>
    <w:rsid w:val="0036668B"/>
    <w:rsid w:val="00B41F60"/>
    <w:rsid w:val="00CA0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82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2012-01-27T20:01:00Z</dcterms:created>
  <dcterms:modified xsi:type="dcterms:W3CDTF">2012-01-27T20:02:00Z</dcterms:modified>
</cp:coreProperties>
</file>